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E30" w:rsidRPr="00FD6FAA" w:rsidRDefault="00A02E30" w:rsidP="00A02E3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>
        <w:rPr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4985535" wp14:editId="530998C3">
                <wp:simplePos x="0" y="0"/>
                <wp:positionH relativeFrom="margin">
                  <wp:posOffset>1664335</wp:posOffset>
                </wp:positionH>
                <wp:positionV relativeFrom="paragraph">
                  <wp:posOffset>-603885</wp:posOffset>
                </wp:positionV>
                <wp:extent cx="1945640" cy="342900"/>
                <wp:effectExtent l="0" t="0" r="0" b="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E30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A02E30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A02E30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A02E30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A02E30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A02E30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A02E30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A02E30" w:rsidRDefault="00A02E30" w:rsidP="00A02E30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985535"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6" type="#_x0000_t202" style="position:absolute;left:0;text-align:left;margin-left:131.05pt;margin-top:-47.55pt;width:153.2pt;height:27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prFggIAABE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" stroked="f">
                <v:textbox>
                  <w:txbxContent>
                    <w:p w:rsidR="00A02E30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A02E30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A02E30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A02E30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A02E30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A02E30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A02E30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A02E30" w:rsidRDefault="00A02E30" w:rsidP="00A02E30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323647C2" wp14:editId="676BABED">
                <wp:simplePos x="0" y="0"/>
                <wp:positionH relativeFrom="margin">
                  <wp:posOffset>-639445</wp:posOffset>
                </wp:positionH>
                <wp:positionV relativeFrom="paragraph">
                  <wp:posOffset>-402590</wp:posOffset>
                </wp:positionV>
                <wp:extent cx="6524625" cy="9777095"/>
                <wp:effectExtent l="0" t="0" r="28575" b="14605"/>
                <wp:wrapNone/>
                <wp:docPr id="6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77709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EF80BD" id="AutoShape 10" o:spid="_x0000_s1026" style="position:absolute;margin-left:-50.35pt;margin-top:-31.7pt;width:513.75pt;height:769.85pt;z-index:-251612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" strokeweight="1.5pt">
                <w10:wrap anchorx="margin"/>
              </v:roundrect>
            </w:pict>
          </mc:Fallback>
        </mc:AlternateContent>
      </w:r>
    </w:p>
    <w:p w:rsidR="00A02E30" w:rsidRPr="00FD6FAA" w:rsidRDefault="00A02E30" w:rsidP="00A02E30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A02E30" w:rsidRPr="00FD6FAA" w:rsidRDefault="00A02E30" w:rsidP="00A02E30">
      <w:pPr>
        <w:pStyle w:val="Header"/>
        <w:spacing w:before="240" w:line="360" w:lineRule="auto"/>
        <w:jc w:val="center"/>
        <w:rPr>
          <w:rFonts w:ascii="IPT.Yagut" w:hAnsi="IPT.Yagut" w:cs="B Nazanin" w:hint="eastAsia"/>
          <w:sz w:val="118"/>
          <w:szCs w:val="118"/>
          <w:rtl/>
        </w:rPr>
      </w:pPr>
    </w:p>
    <w:p w:rsidR="00A02E30" w:rsidRDefault="00A02E30" w:rsidP="00A02E30">
      <w:pPr>
        <w:pStyle w:val="Header"/>
        <w:tabs>
          <w:tab w:val="left" w:pos="2641"/>
        </w:tabs>
        <w:spacing w:before="240" w:line="360" w:lineRule="auto"/>
        <w:jc w:val="center"/>
        <w:rPr>
          <w:rFonts w:ascii="IPT.Yagut" w:hAnsi="IPT.Yagut" w:cs="B Nazanin" w:hint="eastAsia"/>
          <w:b/>
          <w:bCs/>
          <w:sz w:val="114"/>
          <w:szCs w:val="72"/>
          <w:rtl/>
        </w:rPr>
      </w:pPr>
    </w:p>
    <w:p w:rsidR="00A02E30" w:rsidRPr="00A56B7E" w:rsidRDefault="00A02E30" w:rsidP="00A02E30">
      <w:pPr>
        <w:jc w:val="center"/>
        <w:rPr>
          <w:rFonts w:ascii="IPT.Yagut" w:hAnsi="IPT.Yagut" w:cs="B Nazanin" w:hint="eastAsia"/>
          <w:b/>
          <w:bCs/>
          <w:sz w:val="116"/>
          <w:szCs w:val="56"/>
          <w:rtl/>
          <w:lang w:bidi="fa-IR"/>
        </w:rPr>
      </w:pPr>
      <w:r w:rsidRPr="00A56B7E">
        <w:rPr>
          <w:rFonts w:ascii="IPT.Yagut" w:hAnsi="IPT.Yagut" w:cs="B Nazanin" w:hint="cs"/>
          <w:b/>
          <w:bCs/>
          <w:sz w:val="116"/>
          <w:szCs w:val="56"/>
          <w:rtl/>
          <w:lang w:bidi="fa-IR"/>
        </w:rPr>
        <w:t>پيوست شماره 5</w:t>
      </w:r>
    </w:p>
    <w:p w:rsidR="00A02E30" w:rsidRDefault="00A02E30" w:rsidP="00A02E30">
      <w:pPr>
        <w:spacing w:line="360" w:lineRule="auto"/>
        <w:jc w:val="center"/>
        <w:rPr>
          <w:rFonts w:cs="B Nazanin"/>
          <w:rtl/>
        </w:rPr>
      </w:pPr>
      <w:r>
        <w:rPr>
          <w:rFonts w:cs="B Nazanin"/>
          <w:rtl/>
        </w:rPr>
        <w:t>صورت‌جلسه</w:t>
      </w:r>
      <w:r w:rsidRPr="00A56B7E">
        <w:rPr>
          <w:rFonts w:cs="B Nazanin" w:hint="cs"/>
          <w:rtl/>
        </w:rPr>
        <w:t xml:space="preserve"> کمیته </w:t>
      </w:r>
      <w:r>
        <w:rPr>
          <w:rFonts w:cs="B Nazanin"/>
          <w:rtl/>
        </w:rPr>
        <w:t>صدور گواه</w:t>
      </w:r>
      <w:r>
        <w:rPr>
          <w:rFonts w:cs="B Nazanin" w:hint="cs"/>
          <w:rtl/>
        </w:rPr>
        <w:t>ی</w:t>
      </w:r>
    </w:p>
    <w:p w:rsidR="00A02E30" w:rsidRPr="00B240DD" w:rsidRDefault="00A02E30" w:rsidP="00A02E30">
      <w:pPr>
        <w:spacing w:line="360" w:lineRule="auto"/>
        <w:rPr>
          <w:rFonts w:ascii="IPT.Yagut" w:hAnsi="IPT.Yagut" w:cs="B Nazanin" w:hint="eastAsia"/>
          <w:b/>
          <w:bCs/>
          <w:sz w:val="28"/>
          <w:rtl/>
        </w:rPr>
      </w:pPr>
      <w:r w:rsidRPr="00A56B7E">
        <w:rPr>
          <w:rFonts w:cs="B Nazanin" w:hint="cs"/>
          <w:rtl/>
        </w:rPr>
        <w:t xml:space="preserve"> </w:t>
      </w:r>
      <w:r w:rsidRPr="00A56B7E">
        <w:rPr>
          <w:rFonts w:cs="B Nazanin"/>
          <w:rtl/>
        </w:rPr>
        <w:br w:type="page"/>
      </w:r>
      <w:r w:rsidRPr="00B240DD">
        <w:rPr>
          <w:rFonts w:cs="B Nazanin" w:hint="cs"/>
          <w:b/>
          <w:bCs/>
          <w:noProof/>
          <w:sz w:val="28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8AF83C2" wp14:editId="705E6917">
                <wp:simplePos x="0" y="0"/>
                <wp:positionH relativeFrom="column">
                  <wp:posOffset>1616277</wp:posOffset>
                </wp:positionH>
                <wp:positionV relativeFrom="paragraph">
                  <wp:posOffset>-774272</wp:posOffset>
                </wp:positionV>
                <wp:extent cx="1856849" cy="342900"/>
                <wp:effectExtent l="0" t="0" r="10160" b="19050"/>
                <wp:wrapNone/>
                <wp:docPr id="59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6849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E30" w:rsidRPr="00BE0AFA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A02E30" w:rsidRPr="00BE0AFA" w:rsidRDefault="00A02E30" w:rsidP="00A02E3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F83C2" id="Rectangle 260" o:spid="_x0000_s1027" style="position:absolute;left:0;text-align:left;margin-left:127.25pt;margin-top:-60.95pt;width:146.2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" strokecolor="white">
                <v:textbox>
                  <w:txbxContent>
                    <w:p w:rsidR="00A02E30" w:rsidRPr="00BE0AFA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سازمان ملی استاندارد ايران</w:t>
                      </w:r>
                    </w:p>
                    <w:p w:rsidR="00A02E30" w:rsidRPr="00BE0AFA" w:rsidRDefault="00A02E30" w:rsidP="00A02E30">
                      <w:pPr>
                        <w:rPr>
                          <w:sz w:val="24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240DD">
        <w:rPr>
          <w:rFonts w:ascii="IPT.Yagut" w:hAnsi="IPT.Yagut" w:cs="B Nazanin"/>
          <w:b/>
          <w:bCs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F2795C" wp14:editId="2126AEBE">
                <wp:simplePos x="0" y="0"/>
                <wp:positionH relativeFrom="column">
                  <wp:posOffset>2228850</wp:posOffset>
                </wp:positionH>
                <wp:positionV relativeFrom="paragraph">
                  <wp:posOffset>0</wp:posOffset>
                </wp:positionV>
                <wp:extent cx="781050" cy="457200"/>
                <wp:effectExtent l="0" t="0" r="0" b="0"/>
                <wp:wrapNone/>
                <wp:docPr id="5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E30" w:rsidRPr="00B240DD" w:rsidRDefault="00A02E30" w:rsidP="00A02E3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2795C" id="Text Box 136" o:spid="_x0000_s1028" type="#_x0000_t202" style="position:absolute;left:0;text-align:left;margin-left:175.5pt;margin-top:0;width:61.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" stroked="f">
                <v:textbox>
                  <w:txbxContent>
                    <w:p w:rsidR="00A02E30" w:rsidRPr="00B240DD" w:rsidRDefault="00A02E30" w:rsidP="00A02E30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شماره مدرک</w:t>
      </w:r>
      <w:r w:rsidRPr="00B240DD">
        <w:rPr>
          <w:rFonts w:ascii="IPT.Yagut" w:hAnsi="IPT.Yagut" w:cs="B Nazanin" w:hint="cs"/>
          <w:b/>
          <w:bCs/>
          <w:sz w:val="28"/>
          <w:rtl/>
        </w:rPr>
        <w:t>: 5- 260 /13</w:t>
      </w:r>
      <w:r>
        <w:rPr>
          <w:rFonts w:ascii="IPT.Yagut" w:hAnsi="IPT.Yagut" w:cs="B Nazanin" w:hint="cs"/>
          <w:b/>
          <w:bCs/>
          <w:sz w:val="28"/>
          <w:rtl/>
        </w:rPr>
        <w:t>3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</w:t>
      </w:r>
      <w:r>
        <w:rPr>
          <w:rFonts w:ascii="IPT.Yagut" w:hAnsi="IPT.Yagut" w:cs="B Nazanin" w:hint="cs"/>
          <w:b/>
          <w:bCs/>
          <w:sz w:val="28"/>
          <w:rtl/>
        </w:rPr>
        <w:t>/ک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                         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>
        <w:rPr>
          <w:rFonts w:ascii="IPT.Yagut" w:hAnsi="IPT.Yagut" w:cs="B Nazanin" w:hint="cs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صفحه: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1 </w:t>
      </w:r>
      <w:r w:rsidRPr="00B240DD">
        <w:rPr>
          <w:rFonts w:ascii="IPT.Yagut" w:hAnsi="IPT.Yagut" w:cs="B Nazanin"/>
          <w:b/>
          <w:bCs/>
          <w:sz w:val="28"/>
          <w:rtl/>
        </w:rPr>
        <w:t>از</w:t>
      </w:r>
      <w:r w:rsidRPr="00B240DD">
        <w:rPr>
          <w:rFonts w:ascii="IPT.Yagut" w:hAnsi="IPT.Yagut" w:cs="B Nazanin" w:hint="cs"/>
          <w:b/>
          <w:bCs/>
          <w:sz w:val="28"/>
          <w:rtl/>
        </w:rPr>
        <w:t>3</w:t>
      </w:r>
    </w:p>
    <w:p w:rsidR="00A02E30" w:rsidRPr="00B240DD" w:rsidRDefault="00A02E30" w:rsidP="00A02E30">
      <w:pPr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B240DD">
        <w:rPr>
          <w:rFonts w:cs="B Nazanin" w:hint="cs"/>
          <w:b/>
          <w:bCs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40A6D49" wp14:editId="7F0F878C">
                <wp:simplePos x="0" y="0"/>
                <wp:positionH relativeFrom="column">
                  <wp:posOffset>-844550</wp:posOffset>
                </wp:positionH>
                <wp:positionV relativeFrom="paragraph">
                  <wp:posOffset>-1064895</wp:posOffset>
                </wp:positionV>
                <wp:extent cx="6934200" cy="9389110"/>
                <wp:effectExtent l="12700" t="14605" r="15875" b="16510"/>
                <wp:wrapNone/>
                <wp:docPr id="58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938911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86F36E" id="AutoShape 137" o:spid="_x0000_s1026" style="position:absolute;margin-left:-66.5pt;margin-top:-83.85pt;width:546pt;height:739.3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" strokeweight="1.5pt"/>
            </w:pict>
          </mc:Fallback>
        </mc:AlternateContent>
      </w: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CFF3A2" wp14:editId="71C2455F">
                <wp:simplePos x="0" y="0"/>
                <wp:positionH relativeFrom="column">
                  <wp:posOffset>31750</wp:posOffset>
                </wp:positionH>
                <wp:positionV relativeFrom="paragraph">
                  <wp:posOffset>375920</wp:posOffset>
                </wp:positionV>
                <wp:extent cx="5238750" cy="808355"/>
                <wp:effectExtent l="12700" t="7620" r="6350" b="12700"/>
                <wp:wrapNone/>
                <wp:docPr id="57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E30" w:rsidRPr="009F7885" w:rsidRDefault="00A02E30" w:rsidP="00A02E30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9F7885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صورت‌جلسه كميته صدور گواهی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softHyphen/>
                              <w:t>نامه انطباق معیار مصرف انرژی برای فرایند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یا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سامانه انرژی‌بر ........................... با نام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یا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علامت تجارتی ...............................</w:t>
                            </w:r>
                          </w:p>
                          <w:p w:rsidR="00A02E30" w:rsidRPr="000C5DDE" w:rsidRDefault="00A02E30" w:rsidP="00A02E30">
                            <w:pPr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FF3A2" id="Text Box 134" o:spid="_x0000_s1029" type="#_x0000_t202" style="position:absolute;left:0;text-align:left;margin-left:2.5pt;margin-top:29.6pt;width:412.5pt;height:63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">
                <v:textbox>
                  <w:txbxContent>
                    <w:p w:rsidR="00A02E30" w:rsidRPr="009F7885" w:rsidRDefault="00A02E30" w:rsidP="00A02E30">
                      <w:pPr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9F7885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صورت‌جلسه كميته صدور گواهی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softHyphen/>
                        <w:t>نامه انطباق معیار مصرف انرژی برای فرایند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یا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سامانه انرژی‌بر ........................... با نام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یا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علامت تجارتی ...............................</w:t>
                      </w:r>
                    </w:p>
                    <w:p w:rsidR="00A02E30" w:rsidRPr="000C5DDE" w:rsidRDefault="00A02E30" w:rsidP="00A02E30">
                      <w:pPr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: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-</w:t>
      </w:r>
      <w:r w:rsidRPr="00AE5E79">
        <w:rPr>
          <w:rFonts w:ascii="IPT.Yagut" w:hAnsi="IPT.Yagut" w:cs="B Nazanin"/>
          <w:sz w:val="28"/>
          <w:rtl/>
        </w:rPr>
        <w:t xml:space="preserve">   </w:t>
      </w:r>
      <w:r w:rsidRPr="00AE5E79">
        <w:rPr>
          <w:rFonts w:ascii="IPT.Yagut" w:hAnsi="IPT.Yagut" w:cs="B Nazanin" w:hint="cs"/>
          <w:sz w:val="28"/>
          <w:rtl/>
        </w:rPr>
        <w:t xml:space="preserve">   </w:t>
      </w:r>
      <w:r w:rsidRPr="00AE5E79">
        <w:rPr>
          <w:rFonts w:ascii="IPT.Yagut" w:hAnsi="IPT.Yagut" w:cs="B Nazanin"/>
          <w:sz w:val="28"/>
          <w:rtl/>
        </w:rPr>
        <w:t xml:space="preserve">           </w:t>
      </w:r>
      <w:r w:rsidRPr="00AE5E79">
        <w:rPr>
          <w:rFonts w:ascii="IPT.Yagut" w:hAnsi="IPT.Yagut" w:cs="B Nazanin"/>
          <w:sz w:val="28"/>
          <w:rtl/>
          <w:lang w:bidi="fa-IR"/>
        </w:rPr>
        <w:t xml:space="preserve">                                        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تا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ريخ تجديدنظر: </w:t>
      </w:r>
      <w:r w:rsidRPr="00B240DD">
        <w:rPr>
          <w:rFonts w:cs="B Nazanin" w:hint="cs"/>
          <w:b/>
          <w:bCs/>
          <w:sz w:val="26"/>
          <w:szCs w:val="26"/>
          <w:rtl/>
          <w:lang w:bidi="fa-IR"/>
        </w:rPr>
        <w:t>-</w:t>
      </w: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  <w:r w:rsidRPr="00FD6FAA">
        <w:rPr>
          <w:rFonts w:cs="B Nazanin" w:hint="cs"/>
          <w:sz w:val="26"/>
          <w:szCs w:val="26"/>
          <w:rtl/>
        </w:rPr>
        <w:t>طبق روش اجرایی «صدور گواهی</w:t>
      </w:r>
      <w:r w:rsidRPr="00FD6FAA">
        <w:rPr>
          <w:rFonts w:cs="B Nazanin" w:hint="cs"/>
          <w:sz w:val="26"/>
          <w:szCs w:val="26"/>
          <w:rtl/>
        </w:rPr>
        <w:softHyphen/>
        <w:t xml:space="preserve">نامه انطباق معیار مصرف انرژی </w:t>
      </w:r>
      <w:r>
        <w:rPr>
          <w:rFonts w:cs="B Nazanin"/>
          <w:sz w:val="26"/>
          <w:szCs w:val="26"/>
          <w:rtl/>
        </w:rPr>
        <w:t>فرا</w:t>
      </w:r>
      <w:r>
        <w:rPr>
          <w:rFonts w:cs="B Nazanin" w:hint="cs"/>
          <w:sz w:val="26"/>
          <w:szCs w:val="26"/>
          <w:rtl/>
        </w:rPr>
        <w:t>یندها</w:t>
      </w:r>
      <w:r w:rsidRPr="00FD6FAA">
        <w:rPr>
          <w:rFonts w:cs="B Nazanin" w:hint="cs"/>
          <w:sz w:val="26"/>
          <w:szCs w:val="26"/>
          <w:rtl/>
        </w:rPr>
        <w:t xml:space="preserve"> و سامانه</w:t>
      </w:r>
      <w:r w:rsidRPr="00FD6FAA">
        <w:rPr>
          <w:rFonts w:cs="B Nazanin" w:hint="cs"/>
          <w:sz w:val="26"/>
          <w:szCs w:val="26"/>
          <w:rtl/>
        </w:rPr>
        <w:softHyphen/>
        <w:t xml:space="preserve">های انرژي‌بر» به شماره  </w:t>
      </w:r>
      <w:r>
        <w:rPr>
          <w:rFonts w:cs="B Nazanin" w:hint="cs"/>
          <w:sz w:val="26"/>
          <w:szCs w:val="26"/>
          <w:rtl/>
        </w:rPr>
        <w:t>260/</w:t>
      </w:r>
      <w:r w:rsidRPr="00FD6FAA">
        <w:rPr>
          <w:rFonts w:ascii="IPT.Yagut" w:hAnsi="IPT.Yagut" w:cs="B Nazanin" w:hint="cs"/>
          <w:sz w:val="26"/>
          <w:szCs w:val="26"/>
          <w:rtl/>
        </w:rPr>
        <w:t>13</w:t>
      </w:r>
      <w:r>
        <w:rPr>
          <w:rFonts w:ascii="IPT.Yagut" w:hAnsi="IPT.Yagut" w:cs="B Nazanin" w:hint="cs"/>
          <w:sz w:val="26"/>
          <w:szCs w:val="26"/>
          <w:rtl/>
        </w:rPr>
        <w:t>3</w:t>
      </w:r>
      <w:r w:rsidRPr="00FD6FAA">
        <w:rPr>
          <w:rFonts w:ascii="IPT.Yagut" w:hAnsi="IPT.Yagut" w:cs="B Nazanin" w:hint="cs"/>
          <w:sz w:val="26"/>
          <w:szCs w:val="26"/>
          <w:rtl/>
        </w:rPr>
        <w:t>/ر</w:t>
      </w:r>
      <w:r>
        <w:rPr>
          <w:rFonts w:cs="B Nazanin"/>
          <w:sz w:val="26"/>
          <w:szCs w:val="26"/>
          <w:rtl/>
        </w:rPr>
        <w:t>،</w:t>
      </w:r>
      <w:r w:rsidRPr="00FD6FAA">
        <w:rPr>
          <w:rFonts w:cs="B Nazanin" w:hint="cs"/>
          <w:sz w:val="26"/>
          <w:szCs w:val="26"/>
          <w:rtl/>
        </w:rPr>
        <w:t xml:space="preserve"> جلسه كميته در تاریخ ...................... </w:t>
      </w:r>
      <w:r>
        <w:rPr>
          <w:rFonts w:cs="B Nazanin"/>
          <w:sz w:val="26"/>
          <w:szCs w:val="26"/>
          <w:rtl/>
        </w:rPr>
        <w:t>به‌منظور</w:t>
      </w:r>
      <w:r w:rsidRPr="00FD6FAA">
        <w:rPr>
          <w:rFonts w:cs="B Nazanin" w:hint="cs"/>
          <w:sz w:val="26"/>
          <w:szCs w:val="26"/>
          <w:rtl/>
        </w:rPr>
        <w:t xml:space="preserve"> رسيدگي به پرونده واحد توليدی</w:t>
      </w:r>
      <w:r>
        <w:rPr>
          <w:rFonts w:cs="B Nazanin" w:hint="cs"/>
          <w:sz w:val="26"/>
          <w:szCs w:val="26"/>
          <w:rtl/>
        </w:rPr>
        <w:t xml:space="preserve"> یا</w:t>
      </w:r>
      <w:r w:rsidRPr="00FD6FAA">
        <w:rPr>
          <w:rFonts w:cs="B Nazanin" w:hint="cs"/>
          <w:sz w:val="26"/>
          <w:szCs w:val="26"/>
          <w:rtl/>
        </w:rPr>
        <w:t xml:space="preserve"> خدماتي............................................................ در خصوص صدور</w:t>
      </w:r>
      <w:r w:rsidRPr="00FD6FAA">
        <w:rPr>
          <w:rFonts w:cs="B Nazanin" w:hint="cs"/>
          <w:sz w:val="26"/>
          <w:szCs w:val="26"/>
          <w:rtl/>
          <w:lang w:bidi="fa-IR"/>
        </w:rPr>
        <w:t xml:space="preserve"> گواهی</w:t>
      </w:r>
      <w:r w:rsidRPr="00FD6FAA">
        <w:rPr>
          <w:rFonts w:cs="B Nazanin" w:hint="cs"/>
          <w:sz w:val="26"/>
          <w:szCs w:val="26"/>
          <w:rtl/>
          <w:lang w:bidi="fa-IR"/>
        </w:rPr>
        <w:softHyphen/>
        <w:t>نامه انطباق معیار مصرف انرژی</w:t>
      </w:r>
      <w:r w:rsidRPr="00FD6FAA">
        <w:rPr>
          <w:rFonts w:cs="B Nazanin" w:hint="cs"/>
          <w:sz w:val="26"/>
          <w:szCs w:val="26"/>
          <w:rtl/>
        </w:rPr>
        <w:t xml:space="preserve"> اجباري براي </w:t>
      </w:r>
      <w:r>
        <w:rPr>
          <w:rFonts w:cs="B Nazanin"/>
          <w:sz w:val="26"/>
          <w:szCs w:val="26"/>
          <w:rtl/>
        </w:rPr>
        <w:t>فرا</w:t>
      </w:r>
      <w:r>
        <w:rPr>
          <w:rFonts w:cs="B Nazanin" w:hint="cs"/>
          <w:sz w:val="26"/>
          <w:szCs w:val="26"/>
          <w:rtl/>
        </w:rPr>
        <w:t>یند</w:t>
      </w:r>
      <w:r w:rsidRPr="00FD6FAA">
        <w:rPr>
          <w:rFonts w:cs="B Nazanin" w:hint="cs"/>
          <w:sz w:val="26"/>
          <w:szCs w:val="26"/>
          <w:rtl/>
        </w:rPr>
        <w:t xml:space="preserve"> تولید .................................با نام</w:t>
      </w:r>
      <w:r>
        <w:rPr>
          <w:rFonts w:cs="B Nazanin" w:hint="cs"/>
          <w:sz w:val="26"/>
          <w:szCs w:val="26"/>
          <w:rtl/>
        </w:rPr>
        <w:t xml:space="preserve"> یا</w:t>
      </w:r>
      <w:r w:rsidRPr="00FD6FAA">
        <w:rPr>
          <w:rFonts w:cs="B Nazanin" w:hint="cs"/>
          <w:sz w:val="26"/>
          <w:szCs w:val="26"/>
          <w:rtl/>
        </w:rPr>
        <w:t xml:space="preserve"> علامت تجارتي............................. با حضور اعضاي كميته علائم به شرح ذيل تشكيل شد. پس از بررسي</w:t>
      </w:r>
      <w:r w:rsidRPr="00FD6FAA">
        <w:rPr>
          <w:rFonts w:cs="B Nazanin"/>
          <w:sz w:val="26"/>
          <w:szCs w:val="26"/>
        </w:rPr>
        <w:t xml:space="preserve"> </w:t>
      </w:r>
      <w:r w:rsidRPr="00FD6FAA">
        <w:rPr>
          <w:rFonts w:cs="B Nazanin" w:hint="cs"/>
          <w:sz w:val="26"/>
          <w:szCs w:val="26"/>
          <w:rtl/>
          <w:lang w:bidi="fa-IR"/>
        </w:rPr>
        <w:t>موضوعات مندرج در</w:t>
      </w:r>
      <w:r w:rsidRPr="00FD6FAA">
        <w:rPr>
          <w:rFonts w:cs="B Nazanin"/>
          <w:sz w:val="26"/>
          <w:szCs w:val="26"/>
          <w:lang w:bidi="fa-IR"/>
        </w:rPr>
        <w:t xml:space="preserve"> </w:t>
      </w:r>
      <w:r w:rsidRPr="00FD6FAA">
        <w:rPr>
          <w:rFonts w:cs="B Nazanin" w:hint="cs"/>
          <w:sz w:val="26"/>
          <w:szCs w:val="26"/>
          <w:rtl/>
          <w:lang w:bidi="fa-IR"/>
        </w:rPr>
        <w:t>صفحه</w:t>
      </w:r>
      <w:r w:rsidRPr="00FD6FAA">
        <w:rPr>
          <w:rFonts w:cs="B Nazanin"/>
          <w:sz w:val="26"/>
          <w:szCs w:val="26"/>
          <w:lang w:bidi="fa-IR"/>
        </w:rPr>
        <w:t xml:space="preserve"> </w:t>
      </w:r>
      <w:r w:rsidRPr="00FD6FAA">
        <w:rPr>
          <w:rFonts w:cs="B Nazanin" w:hint="cs"/>
          <w:sz w:val="26"/>
          <w:szCs w:val="26"/>
          <w:rtl/>
          <w:lang w:bidi="fa-IR"/>
        </w:rPr>
        <w:t xml:space="preserve">دوم این </w:t>
      </w:r>
      <w:r>
        <w:rPr>
          <w:rFonts w:cs="B Nazanin" w:hint="cs"/>
          <w:sz w:val="26"/>
          <w:szCs w:val="26"/>
          <w:rtl/>
          <w:lang w:bidi="fa-IR"/>
        </w:rPr>
        <w:t>کاربرگ</w:t>
      </w:r>
      <w:r>
        <w:rPr>
          <w:rFonts w:cs="B Nazanin"/>
          <w:sz w:val="26"/>
          <w:szCs w:val="26"/>
          <w:rtl/>
          <w:lang w:bidi="fa-IR"/>
        </w:rPr>
        <w:t>،</w:t>
      </w:r>
      <w:r w:rsidRPr="00FD6FAA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FD6FAA">
        <w:rPr>
          <w:rFonts w:cs="B Nazanin" w:hint="cs"/>
          <w:sz w:val="26"/>
          <w:szCs w:val="26"/>
          <w:rtl/>
        </w:rPr>
        <w:t>تبادل نظر و بر اساس تصميمات متخذه</w:t>
      </w:r>
      <w:r>
        <w:rPr>
          <w:rFonts w:cs="B Nazanin"/>
          <w:sz w:val="26"/>
          <w:szCs w:val="26"/>
          <w:rtl/>
        </w:rPr>
        <w:t>،</w:t>
      </w:r>
      <w:r w:rsidRPr="00FD6FAA">
        <w:rPr>
          <w:rFonts w:cs="B Nazanin" w:hint="cs"/>
          <w:sz w:val="26"/>
          <w:szCs w:val="26"/>
          <w:rtl/>
        </w:rPr>
        <w:t xml:space="preserve"> نتيجه جلسه به شرح زير اعلام می</w:t>
      </w:r>
      <w:r w:rsidRPr="00FD6FAA">
        <w:rPr>
          <w:rFonts w:cs="B Nazanin"/>
          <w:sz w:val="26"/>
          <w:szCs w:val="26"/>
          <w:rtl/>
        </w:rPr>
        <w:softHyphen/>
      </w:r>
      <w:r w:rsidRPr="00FD6FAA">
        <w:rPr>
          <w:rFonts w:cs="B Nazanin" w:hint="cs"/>
          <w:sz w:val="26"/>
          <w:szCs w:val="26"/>
          <w:rtl/>
        </w:rPr>
        <w:t xml:space="preserve">گردد: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A02E30" w:rsidRPr="00FD6FAA" w:rsidTr="006B232D">
        <w:trPr>
          <w:trHeight w:val="1257"/>
        </w:trPr>
        <w:tc>
          <w:tcPr>
            <w:tcW w:w="971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با صدور گواهی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softHyphen/>
              <w:t xml:space="preserve">نامه انطباق معیار مصرف انرژی اجباري براي </w:t>
            </w:r>
            <w:r>
              <w:rPr>
                <w:rFonts w:cs="B Nazanin"/>
                <w:sz w:val="26"/>
                <w:szCs w:val="26"/>
                <w:rtl/>
              </w:rPr>
              <w:t>فرا</w:t>
            </w:r>
            <w:r>
              <w:rPr>
                <w:rFonts w:cs="B Nazanin" w:hint="cs"/>
                <w:sz w:val="26"/>
                <w:szCs w:val="26"/>
                <w:rtl/>
              </w:rPr>
              <w:t>یند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>/سامانه انرژی بر مذکور</w:t>
            </w:r>
            <w:r>
              <w:rPr>
                <w:rFonts w:cs="B Nazanin"/>
                <w:sz w:val="26"/>
                <w:szCs w:val="26"/>
                <w:rtl/>
              </w:rPr>
              <w:t>،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 با رعايت استاندارد ملي ايران به شماره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>................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>موافقت مي</w:t>
            </w:r>
            <w:r w:rsidRPr="00FD6FAA">
              <w:rPr>
                <w:rFonts w:cs="B Nazanin"/>
                <w:sz w:val="26"/>
                <w:szCs w:val="26"/>
                <w:rtl/>
              </w:rPr>
              <w:softHyphen/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شود </w:t>
            </w:r>
            <w:r w:rsidRPr="00FD6FAA">
              <w:rPr>
                <w:rFonts w:cs="B Nazanin" w:hint="cs"/>
                <w:sz w:val="26"/>
                <w:szCs w:val="26"/>
              </w:rPr>
              <w:sym w:font="Wingdings 2" w:char="F02A"/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        نمي</w:t>
            </w:r>
            <w:r w:rsidRPr="00FD6FAA">
              <w:rPr>
                <w:rFonts w:cs="B Nazanin"/>
                <w:sz w:val="26"/>
                <w:szCs w:val="26"/>
                <w:rtl/>
              </w:rPr>
              <w:softHyphen/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شود </w:t>
            </w:r>
            <w:r w:rsidRPr="00FD6FAA">
              <w:rPr>
                <w:rFonts w:cs="B Nazanin" w:hint="cs"/>
                <w:sz w:val="26"/>
                <w:szCs w:val="26"/>
              </w:rPr>
              <w:sym w:font="Wingdings 2" w:char="F02A"/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 .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pacing w:val="20"/>
                <w:sz w:val="28"/>
                <w:rtl/>
              </w:rPr>
            </w:pPr>
            <w:r w:rsidRPr="00FD6FAA">
              <w:rPr>
                <w:rFonts w:cs="B Nazanin" w:hint="cs"/>
                <w:spacing w:val="20"/>
                <w:sz w:val="28"/>
                <w:rtl/>
              </w:rPr>
              <w:t xml:space="preserve"> --------------------------------------------------------------</w:t>
            </w:r>
          </w:p>
        </w:tc>
      </w:tr>
    </w:tbl>
    <w:p w:rsidR="00A02E30" w:rsidRPr="00FD6FAA" w:rsidRDefault="00A02E30" w:rsidP="00A02E30">
      <w:pPr>
        <w:tabs>
          <w:tab w:val="left" w:pos="98"/>
          <w:tab w:val="left" w:pos="278"/>
        </w:tabs>
        <w:spacing w:before="120" w:after="120"/>
        <w:jc w:val="center"/>
        <w:rPr>
          <w:rFonts w:cs="B Nazanin"/>
          <w:b/>
          <w:bCs/>
          <w:sz w:val="28"/>
          <w:rtl/>
        </w:rPr>
      </w:pPr>
      <w:r w:rsidRPr="00FD6FAA">
        <w:rPr>
          <w:rFonts w:cs="B Nazanin" w:hint="cs"/>
          <w:b/>
          <w:bCs/>
          <w:sz w:val="28"/>
          <w:rtl/>
        </w:rPr>
        <w:t>فهرست اعضاء کمیته</w:t>
      </w:r>
    </w:p>
    <w:tbl>
      <w:tblPr>
        <w:bidiVisual/>
        <w:tblW w:w="8647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1849"/>
        <w:gridCol w:w="703"/>
        <w:gridCol w:w="856"/>
        <w:gridCol w:w="1837"/>
        <w:gridCol w:w="993"/>
      </w:tblGrid>
      <w:tr w:rsidR="00A02E30" w:rsidRPr="00FD6FAA" w:rsidTr="006B232D">
        <w:trPr>
          <w:trHeight w:val="248"/>
        </w:trPr>
        <w:tc>
          <w:tcPr>
            <w:tcW w:w="2409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سمت اعضاي كميته</w:t>
            </w:r>
          </w:p>
        </w:tc>
        <w:tc>
          <w:tcPr>
            <w:tcW w:w="1849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1559" w:type="dxa"/>
            <w:gridSpan w:val="2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اعلام نظر</w:t>
            </w:r>
          </w:p>
        </w:tc>
        <w:tc>
          <w:tcPr>
            <w:tcW w:w="1837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علت مخالفت</w:t>
            </w:r>
          </w:p>
        </w:tc>
        <w:tc>
          <w:tcPr>
            <w:tcW w:w="993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t>امضا</w:t>
            </w: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A02E30" w:rsidRPr="00FD6FAA" w:rsidTr="006B232D">
        <w:trPr>
          <w:trHeight w:val="247"/>
        </w:trPr>
        <w:tc>
          <w:tcPr>
            <w:tcW w:w="2409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9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0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موافق </w:t>
            </w:r>
          </w:p>
        </w:tc>
        <w:tc>
          <w:tcPr>
            <w:tcW w:w="856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مخالف </w:t>
            </w:r>
          </w:p>
        </w:tc>
        <w:tc>
          <w:tcPr>
            <w:tcW w:w="1837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rPr>
          <w:trHeight w:val="507"/>
        </w:trPr>
        <w:tc>
          <w:tcPr>
            <w:tcW w:w="240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مديركل استاندارد استان (رئيس)</w:t>
            </w:r>
          </w:p>
        </w:tc>
        <w:tc>
          <w:tcPr>
            <w:tcW w:w="184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03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856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1837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rPr>
          <w:trHeight w:val="1086"/>
        </w:trPr>
        <w:tc>
          <w:tcPr>
            <w:tcW w:w="240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vertAlign w:val="superscript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نماينده (های) اداره كل نظارت بر اجراي استاندارد*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1- .......................................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2- .......................................</w:t>
            </w:r>
          </w:p>
        </w:tc>
        <w:tc>
          <w:tcPr>
            <w:tcW w:w="184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03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856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1837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240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رئيس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یا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 مسئول واحد </w:t>
            </w:r>
            <w:r w:rsidRPr="00FD6FAA">
              <w:rPr>
                <w:rFonts w:cs="B Nazanin" w:hint="cs"/>
                <w:sz w:val="26"/>
                <w:szCs w:val="26"/>
                <w:rtl/>
                <w:lang w:bidi="fa-IR"/>
              </w:rPr>
              <w:t>نظارت بر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 اجراي استاندارد استان (دبير)</w:t>
            </w:r>
          </w:p>
        </w:tc>
        <w:tc>
          <w:tcPr>
            <w:tcW w:w="184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03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856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1837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240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رئيس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یا 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>مسئول</w:t>
            </w:r>
            <w:r w:rsidRPr="00FD6FA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واحد 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>انرژی استان</w:t>
            </w:r>
          </w:p>
        </w:tc>
        <w:tc>
          <w:tcPr>
            <w:tcW w:w="184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03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856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1837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rPr>
          <w:trHeight w:val="538"/>
        </w:trPr>
        <w:tc>
          <w:tcPr>
            <w:tcW w:w="240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نمایندگان شرکت</w:t>
            </w:r>
            <w:r w:rsidRPr="00FD6FAA">
              <w:rPr>
                <w:rFonts w:cs="B Nazanin"/>
                <w:sz w:val="26"/>
                <w:szCs w:val="26"/>
                <w:rtl/>
              </w:rPr>
              <w:softHyphen/>
            </w:r>
            <w:r w:rsidRPr="00FD6FAA">
              <w:rPr>
                <w:rFonts w:cs="B Nazanin" w:hint="cs"/>
                <w:sz w:val="26"/>
                <w:szCs w:val="26"/>
                <w:rtl/>
              </w:rPr>
              <w:t>های برق، پخش فرآورده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softHyphen/>
              <w:t>های نفتی و گاز منطقه</w:t>
            </w:r>
            <w:r w:rsidRPr="00FD6FAA">
              <w:rPr>
                <w:rFonts w:cs="B Nazanin"/>
                <w:sz w:val="26"/>
                <w:szCs w:val="26"/>
                <w:rtl/>
              </w:rPr>
              <w:softHyphen/>
            </w:r>
            <w:r w:rsidRPr="00FD6FAA">
              <w:rPr>
                <w:rFonts w:cs="B Nazanin" w:hint="cs"/>
                <w:sz w:val="26"/>
                <w:szCs w:val="26"/>
                <w:rtl/>
              </w:rPr>
              <w:t>ای: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1- .....................................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2- .....................................</w:t>
            </w:r>
          </w:p>
          <w:p w:rsidR="00A02E30" w:rsidRPr="00FD6FAA" w:rsidRDefault="00A02E30" w:rsidP="00A02E30">
            <w:pPr>
              <w:numPr>
                <w:ilvl w:val="0"/>
                <w:numId w:val="1"/>
              </w:numPr>
              <w:tabs>
                <w:tab w:val="num" w:pos="33"/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....................................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03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856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1837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A02E30" w:rsidRPr="00B240DD" w:rsidRDefault="00A02E30" w:rsidP="00A02E30">
      <w:pPr>
        <w:pStyle w:val="Header"/>
        <w:spacing w:before="240" w:line="360" w:lineRule="auto"/>
        <w:rPr>
          <w:rFonts w:ascii="IPT.Yagut" w:hAnsi="IPT.Yagut" w:cs="B Nazanin" w:hint="eastAsia"/>
          <w:b/>
          <w:bCs/>
          <w:sz w:val="28"/>
          <w:rtl/>
        </w:rPr>
      </w:pPr>
      <w:r w:rsidRPr="00B240DD">
        <w:rPr>
          <w:rFonts w:cs="B Nazanin" w:hint="cs"/>
          <w:b/>
          <w:bCs/>
          <w:noProof/>
          <w:sz w:val="28"/>
          <w:rtl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EC3E34" wp14:editId="361B31EC">
                <wp:simplePos x="0" y="0"/>
                <wp:positionH relativeFrom="column">
                  <wp:posOffset>1656080</wp:posOffset>
                </wp:positionH>
                <wp:positionV relativeFrom="paragraph">
                  <wp:posOffset>-718820</wp:posOffset>
                </wp:positionV>
                <wp:extent cx="1818005" cy="342900"/>
                <wp:effectExtent l="0" t="0" r="10795" b="19050"/>
                <wp:wrapNone/>
                <wp:docPr id="55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80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E30" w:rsidRPr="00BE0AFA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A02E30" w:rsidRPr="00BE0AFA" w:rsidRDefault="00A02E30" w:rsidP="00A02E3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C3E34" id="Rectangle 261" o:spid="_x0000_s1030" style="position:absolute;left:0;text-align:left;margin-left:130.4pt;margin-top:-56.6pt;width:143.15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" strokecolor="white">
                <v:textbox>
                  <w:txbxContent>
                    <w:p w:rsidR="00A02E30" w:rsidRPr="00BE0AFA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سازمان ملی استاندارد ايران</w:t>
                      </w:r>
                    </w:p>
                    <w:p w:rsidR="00A02E30" w:rsidRPr="00BE0AFA" w:rsidRDefault="00A02E30" w:rsidP="00A02E30">
                      <w:pPr>
                        <w:rPr>
                          <w:sz w:val="24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240DD">
        <w:rPr>
          <w:rFonts w:cs="B Nazanin" w:hint="cs"/>
          <w:b/>
          <w:bCs/>
          <w:noProof/>
          <w:sz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C570D31" wp14:editId="42A1DE34">
                <wp:simplePos x="0" y="0"/>
                <wp:positionH relativeFrom="column">
                  <wp:posOffset>-845185</wp:posOffset>
                </wp:positionH>
                <wp:positionV relativeFrom="paragraph">
                  <wp:posOffset>-532765</wp:posOffset>
                </wp:positionV>
                <wp:extent cx="6934200" cy="9328785"/>
                <wp:effectExtent l="0" t="0" r="19050" b="24765"/>
                <wp:wrapNone/>
                <wp:docPr id="54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932878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284697" id="AutoShape 160" o:spid="_x0000_s1026" style="position:absolute;margin-left:-66.55pt;margin-top:-41.95pt;width:546pt;height:734.5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" strokeweight="1.5pt"/>
            </w:pict>
          </mc:Fallback>
        </mc:AlternateContent>
      </w:r>
      <w:r w:rsidRPr="00B240DD">
        <w:rPr>
          <w:rFonts w:ascii="IPT.Yagut" w:hAnsi="IPT.Yagut" w:cs="B Nazanin"/>
          <w:b/>
          <w:bCs/>
          <w:noProof/>
          <w:sz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D63CB8" wp14:editId="73E431C9">
                <wp:simplePos x="0" y="0"/>
                <wp:positionH relativeFrom="margin">
                  <wp:align>center</wp:align>
                </wp:positionH>
                <wp:positionV relativeFrom="paragraph">
                  <wp:posOffset>123825</wp:posOffset>
                </wp:positionV>
                <wp:extent cx="1085850" cy="457200"/>
                <wp:effectExtent l="0" t="0" r="0" b="0"/>
                <wp:wrapNone/>
                <wp:docPr id="52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E30" w:rsidRPr="00B240DD" w:rsidRDefault="00A02E30" w:rsidP="00A02E3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63CB8" id="Text Box 159" o:spid="_x0000_s1031" type="#_x0000_t202" style="position:absolute;left:0;text-align:left;margin-left:0;margin-top:9.75pt;width:85.5pt;height:36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" stroked="f">
                <v:textbox>
                  <w:txbxContent>
                    <w:p w:rsidR="00A02E30" w:rsidRPr="00B240DD" w:rsidRDefault="00A02E30" w:rsidP="00A02E30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شماره مدرک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: 5- 260 /133 </w:t>
      </w:r>
      <w:r>
        <w:rPr>
          <w:rFonts w:ascii="IPT.Yagut" w:hAnsi="IPT.Yagut" w:cs="B Nazanin" w:hint="cs"/>
          <w:b/>
          <w:bCs/>
          <w:sz w:val="28"/>
          <w:rtl/>
        </w:rPr>
        <w:t>/ک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                           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    </w:t>
      </w:r>
      <w:r w:rsidRPr="00B240DD">
        <w:rPr>
          <w:rFonts w:ascii="IPT.Yagut" w:hAnsi="IPT.Yagut" w:cs="B Nazanin"/>
          <w:b/>
          <w:bCs/>
          <w:sz w:val="28"/>
          <w:rtl/>
        </w:rPr>
        <w:t>صفحه: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2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از</w:t>
      </w:r>
      <w:r w:rsidRPr="00B240DD">
        <w:rPr>
          <w:rFonts w:ascii="IPT.Yagut" w:hAnsi="IPT.Yagut" w:cs="B Nazanin" w:hint="cs"/>
          <w:b/>
          <w:bCs/>
          <w:sz w:val="28"/>
          <w:rtl/>
        </w:rPr>
        <w:t>3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  <w:rtl/>
        </w:rPr>
        <w:tab/>
      </w:r>
    </w:p>
    <w:p w:rsidR="00A02E30" w:rsidRPr="00B240DD" w:rsidRDefault="00A02E30" w:rsidP="00A02E30">
      <w:pPr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56EF26" wp14:editId="6621337C">
                <wp:simplePos x="0" y="0"/>
                <wp:positionH relativeFrom="column">
                  <wp:posOffset>-76200</wp:posOffset>
                </wp:positionH>
                <wp:positionV relativeFrom="paragraph">
                  <wp:posOffset>375920</wp:posOffset>
                </wp:positionV>
                <wp:extent cx="5346700" cy="808355"/>
                <wp:effectExtent l="9525" t="7620" r="6350" b="12700"/>
                <wp:wrapNone/>
                <wp:docPr id="53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E30" w:rsidRPr="001A1AC3" w:rsidRDefault="00A02E30" w:rsidP="00A02E30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9F7885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صورت‌جلسه كميته صدور گواهی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softHyphen/>
                              <w:t>نامه انطباق معیار مصرف انرژی برای فرایند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یا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سامانه انرژی‌بر ........................... با نام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یا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علامت تجارتی 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6EF26" id="Text Box 158" o:spid="_x0000_s1032" type="#_x0000_t202" style="position:absolute;left:0;text-align:left;margin-left:-6pt;margin-top:29.6pt;width:421pt;height:63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">
                <v:textbox>
                  <w:txbxContent>
                    <w:p w:rsidR="00A02E30" w:rsidRPr="001A1AC3" w:rsidRDefault="00A02E30" w:rsidP="00A02E30">
                      <w:pPr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9F7885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صورت‌جلسه كميته صدور گواهی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softHyphen/>
                        <w:t>نامه انطباق معیار مصرف انرژی برای فرایند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یا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سامانه انرژی‌بر ........................... با نام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یا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علامت تجارتی 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: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-</w:t>
      </w:r>
      <w:r w:rsidRPr="00AE5E79">
        <w:rPr>
          <w:rFonts w:ascii="IPT.Yagut" w:hAnsi="IPT.Yagut" w:cs="B Nazanin"/>
          <w:sz w:val="28"/>
          <w:rtl/>
        </w:rPr>
        <w:t xml:space="preserve">   </w:t>
      </w:r>
      <w:r w:rsidRPr="00AE5E79">
        <w:rPr>
          <w:rFonts w:ascii="IPT.Yagut" w:hAnsi="IPT.Yagut" w:cs="B Nazanin" w:hint="cs"/>
          <w:sz w:val="28"/>
          <w:rtl/>
        </w:rPr>
        <w:t xml:space="preserve">   </w:t>
      </w:r>
      <w:r w:rsidRPr="00AE5E79">
        <w:rPr>
          <w:rFonts w:ascii="IPT.Yagut" w:hAnsi="IPT.Yagut" w:cs="B Nazanin"/>
          <w:sz w:val="28"/>
          <w:rtl/>
        </w:rPr>
        <w:t xml:space="preserve">           </w:t>
      </w:r>
      <w:r w:rsidRPr="00AE5E79">
        <w:rPr>
          <w:rFonts w:ascii="IPT.Yagut" w:hAnsi="IPT.Yagut" w:cs="B Nazanin"/>
          <w:sz w:val="28"/>
          <w:rtl/>
          <w:lang w:bidi="fa-IR"/>
        </w:rPr>
        <w:t xml:space="preserve">                                       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AE5E79">
        <w:rPr>
          <w:rFonts w:ascii="IPT.Yagut" w:hAnsi="IPT.Yagut" w:cs="B Nazanin"/>
          <w:sz w:val="28"/>
          <w:lang w:bidi="fa-IR"/>
        </w:rPr>
        <w:t>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تا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ريخ تجديدنظر: </w:t>
      </w:r>
      <w:r w:rsidRPr="00B240DD">
        <w:rPr>
          <w:rFonts w:cs="B Nazanin" w:hint="cs"/>
          <w:b/>
          <w:bCs/>
          <w:sz w:val="26"/>
          <w:szCs w:val="26"/>
          <w:rtl/>
          <w:lang w:bidi="fa-IR"/>
        </w:rPr>
        <w:t>-</w:t>
      </w: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6"/>
          <w:szCs w:val="26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center"/>
        <w:rPr>
          <w:rFonts w:cs="B Nazanin"/>
          <w:b/>
          <w:bCs/>
          <w:sz w:val="28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spacing w:after="120"/>
        <w:jc w:val="center"/>
        <w:rPr>
          <w:rFonts w:cs="B Nazanin"/>
          <w:b/>
          <w:bCs/>
          <w:sz w:val="28"/>
          <w:rtl/>
        </w:rPr>
      </w:pPr>
      <w:r w:rsidRPr="00FD6FAA">
        <w:rPr>
          <w:rFonts w:cs="B Nazanin" w:hint="cs"/>
          <w:b/>
          <w:bCs/>
          <w:sz w:val="28"/>
          <w:rtl/>
        </w:rPr>
        <w:t>ادامه فهرست اعضاء کمیته</w:t>
      </w:r>
    </w:p>
    <w:tbl>
      <w:tblPr>
        <w:bidiVisual/>
        <w:tblW w:w="8647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5"/>
        <w:gridCol w:w="1873"/>
        <w:gridCol w:w="827"/>
        <w:gridCol w:w="900"/>
        <w:gridCol w:w="1669"/>
        <w:gridCol w:w="993"/>
      </w:tblGrid>
      <w:tr w:rsidR="00A02E30" w:rsidRPr="00FD6FAA" w:rsidTr="006B232D">
        <w:trPr>
          <w:trHeight w:val="248"/>
        </w:trPr>
        <w:tc>
          <w:tcPr>
            <w:tcW w:w="2385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سمت اعضاي كميته</w:t>
            </w:r>
          </w:p>
        </w:tc>
        <w:tc>
          <w:tcPr>
            <w:tcW w:w="1873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1727" w:type="dxa"/>
            <w:gridSpan w:val="2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اعلام نظر</w:t>
            </w:r>
          </w:p>
        </w:tc>
        <w:tc>
          <w:tcPr>
            <w:tcW w:w="1669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علت مخالفت</w:t>
            </w:r>
          </w:p>
        </w:tc>
        <w:tc>
          <w:tcPr>
            <w:tcW w:w="993" w:type="dxa"/>
            <w:vMerge w:val="restart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t>امضا</w:t>
            </w: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A02E30" w:rsidRPr="00FD6FAA" w:rsidTr="006B232D">
        <w:trPr>
          <w:trHeight w:val="247"/>
        </w:trPr>
        <w:tc>
          <w:tcPr>
            <w:tcW w:w="2385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73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827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موافق </w:t>
            </w:r>
          </w:p>
        </w:tc>
        <w:tc>
          <w:tcPr>
            <w:tcW w:w="900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مخالف </w:t>
            </w:r>
          </w:p>
        </w:tc>
        <w:tc>
          <w:tcPr>
            <w:tcW w:w="1669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  <w:vMerge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rPr>
          <w:trHeight w:val="507"/>
        </w:trPr>
        <w:tc>
          <w:tcPr>
            <w:tcW w:w="238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sz w:val="26"/>
                <w:szCs w:val="26"/>
                <w:rtl/>
              </w:rPr>
              <w:t>سا</w:t>
            </w:r>
            <w:r>
              <w:rPr>
                <w:rFonts w:cs="B Nazanin" w:hint="cs"/>
                <w:sz w:val="26"/>
                <w:szCs w:val="26"/>
                <w:rtl/>
              </w:rPr>
              <w:t>یر</w:t>
            </w:r>
            <w:r>
              <w:rPr>
                <w:rFonts w:cs="B Nazanin"/>
                <w:sz w:val="26"/>
                <w:szCs w:val="26"/>
                <w:rtl/>
              </w:rPr>
              <w:t xml:space="preserve"> کارشناسان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>: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1- .....................................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2- .....................................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z w:val="26"/>
                <w:szCs w:val="26"/>
                <w:rtl/>
              </w:rPr>
              <w:t>3-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>...................................</w:t>
            </w:r>
          </w:p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7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827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900" w:type="dxa"/>
            <w:vAlign w:val="center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spacing w:val="20"/>
                <w:sz w:val="26"/>
                <w:szCs w:val="26"/>
              </w:rPr>
              <w:sym w:font="Wingdings 2" w:char="F02A"/>
            </w:r>
          </w:p>
        </w:tc>
        <w:tc>
          <w:tcPr>
            <w:tcW w:w="16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93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192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8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8"/>
          <w:rtl/>
        </w:rPr>
      </w:pPr>
    </w:p>
    <w:p w:rsidR="00A02E30" w:rsidRPr="00FD6FAA" w:rsidRDefault="00A02E30" w:rsidP="00A02E30">
      <w:pPr>
        <w:tabs>
          <w:tab w:val="left" w:pos="98"/>
          <w:tab w:val="left" w:pos="278"/>
        </w:tabs>
        <w:jc w:val="lowKashida"/>
        <w:rPr>
          <w:rFonts w:cs="B Nazanin"/>
          <w:sz w:val="24"/>
          <w:szCs w:val="24"/>
          <w:rtl/>
        </w:rPr>
      </w:pPr>
      <w:r w:rsidRPr="00FD6FAA">
        <w:rPr>
          <w:rFonts w:cs="B Nazanin" w:hint="cs"/>
          <w:sz w:val="28"/>
          <w:rtl/>
        </w:rPr>
        <w:t xml:space="preserve">*  </w:t>
      </w:r>
      <w:r>
        <w:rPr>
          <w:rFonts w:cs="B Nazanin"/>
          <w:sz w:val="24"/>
          <w:szCs w:val="24"/>
          <w:rtl/>
        </w:rPr>
        <w:t>اظهارنظر</w:t>
      </w:r>
      <w:r w:rsidRPr="00FD6FAA">
        <w:rPr>
          <w:rFonts w:cs="B Nazanin" w:hint="cs"/>
          <w:sz w:val="24"/>
          <w:szCs w:val="24"/>
          <w:rtl/>
        </w:rPr>
        <w:t xml:space="preserve"> اداره کل نظارت طی نامه شماره ................ و تاریخ .................. مبنی بر موافقت</w:t>
      </w:r>
      <w:r>
        <w:rPr>
          <w:rFonts w:cs="B Nazanin" w:hint="cs"/>
          <w:sz w:val="24"/>
          <w:szCs w:val="24"/>
          <w:rtl/>
        </w:rPr>
        <w:t xml:space="preserve"> یا</w:t>
      </w:r>
      <w:r w:rsidRPr="00FD6FAA">
        <w:rPr>
          <w:rFonts w:cs="B Nazanin" w:hint="cs"/>
          <w:sz w:val="24"/>
          <w:szCs w:val="24"/>
          <w:rtl/>
        </w:rPr>
        <w:t xml:space="preserve"> مخالفت با تشکیل کمیته </w:t>
      </w:r>
      <w:r>
        <w:rPr>
          <w:rFonts w:cs="B Nazanin" w:hint="cs"/>
          <w:sz w:val="24"/>
          <w:szCs w:val="24"/>
          <w:rtl/>
        </w:rPr>
        <w:t>صدور گواهی</w:t>
      </w:r>
      <w:r w:rsidRPr="00FD6FAA">
        <w:rPr>
          <w:rFonts w:cs="B Nazanin" w:hint="cs"/>
          <w:sz w:val="24"/>
          <w:szCs w:val="24"/>
          <w:rtl/>
        </w:rPr>
        <w:t xml:space="preserve"> در تاریخ ................. دریافت شده است.   </w:t>
      </w:r>
    </w:p>
    <w:p w:rsidR="00A02E30" w:rsidRPr="00B240DD" w:rsidRDefault="00A02E30" w:rsidP="00A02E30">
      <w:pPr>
        <w:pStyle w:val="Header"/>
        <w:spacing w:before="240" w:line="360" w:lineRule="auto"/>
        <w:rPr>
          <w:rFonts w:ascii="IPT.Yagut" w:hAnsi="IPT.Yagut" w:cs="B Nazanin" w:hint="eastAsia"/>
          <w:b/>
          <w:bCs/>
          <w:sz w:val="28"/>
          <w:rtl/>
        </w:rPr>
      </w:pPr>
      <w:r w:rsidRPr="00FD6FAA">
        <w:rPr>
          <w:rFonts w:cs="B Nazanin"/>
        </w:rPr>
        <w:br w:type="page"/>
      </w:r>
      <w:r w:rsidRPr="00B240DD">
        <w:rPr>
          <w:rFonts w:cs="B Nazanin" w:hint="cs"/>
          <w:b/>
          <w:bCs/>
          <w:noProof/>
          <w:sz w:val="28"/>
          <w:rtl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C0FC1B" wp14:editId="60946C67">
                <wp:simplePos x="0" y="0"/>
                <wp:positionH relativeFrom="margin">
                  <wp:posOffset>1751330</wp:posOffset>
                </wp:positionH>
                <wp:positionV relativeFrom="paragraph">
                  <wp:posOffset>-525145</wp:posOffset>
                </wp:positionV>
                <wp:extent cx="1750263" cy="342900"/>
                <wp:effectExtent l="0" t="0" r="21590" b="19050"/>
                <wp:wrapNone/>
                <wp:docPr id="50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263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E30" w:rsidRPr="00BE0AFA" w:rsidRDefault="00A02E30" w:rsidP="00A02E30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A02E30" w:rsidRPr="00BE0AFA" w:rsidRDefault="00A02E30" w:rsidP="00A02E3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0FC1B" id="Rectangle 262" o:spid="_x0000_s1033" style="position:absolute;left:0;text-align:left;margin-left:137.9pt;margin-top:-41.35pt;width:137.8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" strokecolor="white">
                <v:textbox>
                  <w:txbxContent>
                    <w:p w:rsidR="00A02E30" w:rsidRPr="00BE0AFA" w:rsidRDefault="00A02E30" w:rsidP="00A02E30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سازمان ملی استاندارد ايران</w:t>
                      </w:r>
                    </w:p>
                    <w:p w:rsidR="00A02E30" w:rsidRPr="00BE0AFA" w:rsidRDefault="00A02E30" w:rsidP="00A02E30">
                      <w:pPr>
                        <w:rPr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240DD">
        <w:rPr>
          <w:rFonts w:cs="B Nazanin" w:hint="cs"/>
          <w:b/>
          <w:bCs/>
          <w:noProof/>
          <w:sz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90F8808" wp14:editId="23E261DE">
                <wp:simplePos x="0" y="0"/>
                <wp:positionH relativeFrom="margin">
                  <wp:posOffset>-840070</wp:posOffset>
                </wp:positionH>
                <wp:positionV relativeFrom="paragraph">
                  <wp:posOffset>-347809</wp:posOffset>
                </wp:positionV>
                <wp:extent cx="6934200" cy="9479923"/>
                <wp:effectExtent l="0" t="0" r="19050" b="26035"/>
                <wp:wrapNone/>
                <wp:docPr id="49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9479923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E82516" id="AutoShape 142" o:spid="_x0000_s1026" style="position:absolute;margin-left:-66.15pt;margin-top:-27.4pt;width:546pt;height:746.4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" strokeweight="1.5pt">
                <w10:wrap anchorx="margin"/>
              </v:roundrect>
            </w:pict>
          </mc:Fallback>
        </mc:AlternateContent>
      </w:r>
      <w:r w:rsidRPr="00B240DD">
        <w:rPr>
          <w:rFonts w:ascii="IPT.Yagut" w:hAnsi="IPT.Yagut" w:cs="B Nazanin"/>
          <w:b/>
          <w:bCs/>
          <w:noProof/>
          <w:sz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D135A6" wp14:editId="7B03FD63">
                <wp:simplePos x="0" y="0"/>
                <wp:positionH relativeFrom="column">
                  <wp:posOffset>2037715</wp:posOffset>
                </wp:positionH>
                <wp:positionV relativeFrom="paragraph">
                  <wp:posOffset>114300</wp:posOffset>
                </wp:positionV>
                <wp:extent cx="1304925" cy="457200"/>
                <wp:effectExtent l="0" t="0" r="9525" b="0"/>
                <wp:wrapNone/>
                <wp:docPr id="4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E30" w:rsidRPr="00B240DD" w:rsidRDefault="00A02E30" w:rsidP="00A02E3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135A6" id="Text Box 141" o:spid="_x0000_s1034" type="#_x0000_t202" style="position:absolute;left:0;text-align:left;margin-left:160.45pt;margin-top:9pt;width:102.7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" stroked="f">
                <v:textbox>
                  <w:txbxContent>
                    <w:p w:rsidR="00A02E30" w:rsidRPr="00B240DD" w:rsidRDefault="00A02E30" w:rsidP="00A02E30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شماره مدرک</w:t>
      </w:r>
      <w:r w:rsidRPr="00B240DD">
        <w:rPr>
          <w:rFonts w:ascii="IPT.Yagut" w:hAnsi="IPT.Yagut" w:cs="B Nazanin" w:hint="cs"/>
          <w:b/>
          <w:bCs/>
          <w:sz w:val="28"/>
          <w:rtl/>
        </w:rPr>
        <w:t>: 5- 260/13</w:t>
      </w:r>
      <w:r>
        <w:rPr>
          <w:rFonts w:ascii="IPT.Yagut" w:hAnsi="IPT.Yagut" w:cs="B Nazanin" w:hint="cs"/>
          <w:b/>
          <w:bCs/>
          <w:sz w:val="28"/>
          <w:rtl/>
        </w:rPr>
        <w:t>3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</w:t>
      </w:r>
      <w:r>
        <w:rPr>
          <w:rFonts w:ascii="IPT.Yagut" w:hAnsi="IPT.Yagut" w:cs="B Nazanin" w:hint="cs"/>
          <w:b/>
          <w:bCs/>
          <w:sz w:val="28"/>
          <w:rtl/>
        </w:rPr>
        <w:t>/ک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                         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</w:rPr>
        <w:t>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صفحه:  </w:t>
      </w:r>
      <w:r w:rsidRPr="00B240DD">
        <w:rPr>
          <w:rStyle w:val="PageNumber"/>
          <w:rFonts w:ascii="IPT.Yagut" w:hAnsi="IPT.Yagut" w:cs="B Nazanin" w:hint="cs"/>
          <w:b/>
          <w:bCs/>
          <w:sz w:val="28"/>
          <w:rtl/>
        </w:rPr>
        <w:t>3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از</w:t>
      </w:r>
      <w:r w:rsidRPr="00B240DD">
        <w:rPr>
          <w:rFonts w:ascii="IPT.Yagut" w:hAnsi="IPT.Yagut" w:cs="B Nazanin" w:hint="cs"/>
          <w:b/>
          <w:bCs/>
          <w:sz w:val="28"/>
          <w:rtl/>
        </w:rPr>
        <w:t>3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  <w:rtl/>
        </w:rPr>
        <w:tab/>
      </w:r>
    </w:p>
    <w:p w:rsidR="00A02E30" w:rsidRPr="00B240DD" w:rsidRDefault="00A02E30" w:rsidP="00A02E30">
      <w:pPr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1CC83B" wp14:editId="623A76A5">
                <wp:simplePos x="0" y="0"/>
                <wp:positionH relativeFrom="column">
                  <wp:posOffset>-25400</wp:posOffset>
                </wp:positionH>
                <wp:positionV relativeFrom="paragraph">
                  <wp:posOffset>272415</wp:posOffset>
                </wp:positionV>
                <wp:extent cx="5486400" cy="669290"/>
                <wp:effectExtent l="12700" t="8890" r="6350" b="7620"/>
                <wp:wrapNone/>
                <wp:docPr id="48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E30" w:rsidRPr="001A1AC3" w:rsidRDefault="00A02E30" w:rsidP="00A02E30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9F7885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صورت‌جلسه كميته صدور گواهی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softHyphen/>
                              <w:t>نامه انطباق معیار مصرف انرژی برای فرایند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یا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سامانه انرژی‌بر ........................... با نام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یا</w:t>
                            </w:r>
                            <w:r w:rsidRPr="009F788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علامت تجارتی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..............................</w:t>
                            </w: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8"/>
                                <w:rtl/>
                                <w:lang w:bidi="fa-IR"/>
                              </w:rPr>
                            </w:pP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8"/>
                                <w:rtl/>
                                <w:lang w:bidi="fa-IR"/>
                              </w:rPr>
                            </w:pP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8"/>
                                <w:rtl/>
                                <w:lang w:bidi="fa-IR"/>
                              </w:rPr>
                            </w:pP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8"/>
                                <w:rtl/>
                                <w:lang w:bidi="fa-IR"/>
                              </w:rPr>
                            </w:pP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8"/>
                                <w:rtl/>
                                <w:lang w:bidi="fa-IR"/>
                              </w:rPr>
                            </w:pP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8"/>
                                <w:rtl/>
                                <w:lang w:bidi="fa-IR"/>
                              </w:rPr>
                            </w:pPr>
                          </w:p>
                          <w:p w:rsidR="00A02E30" w:rsidRDefault="00A02E30" w:rsidP="00A02E30">
                            <w:pPr>
                              <w:rPr>
                                <w:rFonts w:cs="B Lotus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rtl/>
                                <w:lang w:bidi="fa-IR"/>
                              </w:rPr>
                              <w:t>......</w:t>
                            </w:r>
                          </w:p>
                          <w:p w:rsidR="00A02E30" w:rsidRDefault="00A02E30" w:rsidP="00A02E30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CC83B" id="Text Box 139" o:spid="_x0000_s1035" type="#_x0000_t202" style="position:absolute;left:0;text-align:left;margin-left:-2pt;margin-top:21.45pt;width:6in;height:5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">
                <v:textbox>
                  <w:txbxContent>
                    <w:p w:rsidR="00A02E30" w:rsidRPr="001A1AC3" w:rsidRDefault="00A02E30" w:rsidP="00A02E30">
                      <w:pPr>
                        <w:jc w:val="both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9F7885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صورت‌جلسه كميته صدور گواهی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softHyphen/>
                        <w:t>نامه انطباق معیار مصرف انرژی برای فرایند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یا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سامانه انرژی‌بر ........................... با نام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یا</w:t>
                      </w:r>
                      <w:r w:rsidRPr="009F7885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علامت تجارتی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..............................</w:t>
                      </w:r>
                    </w:p>
                    <w:p w:rsidR="00A02E30" w:rsidRDefault="00A02E30" w:rsidP="00A02E30">
                      <w:pPr>
                        <w:rPr>
                          <w:rFonts w:cs="B Lotus"/>
                          <w:sz w:val="28"/>
                          <w:rtl/>
                          <w:lang w:bidi="fa-IR"/>
                        </w:rPr>
                      </w:pPr>
                      <w:r>
                        <w:rPr>
                          <w:rFonts w:cs="B Lotus" w:hint="cs"/>
                          <w:sz w:val="28"/>
                          <w:rtl/>
                          <w:lang w:bidi="fa-IR"/>
                        </w:rPr>
                        <w:t xml:space="preserve"> </w:t>
                      </w:r>
                    </w:p>
                    <w:p w:rsidR="00A02E30" w:rsidRDefault="00A02E30" w:rsidP="00A02E30">
                      <w:pPr>
                        <w:rPr>
                          <w:rFonts w:cs="B Lotus"/>
                          <w:sz w:val="28"/>
                          <w:rtl/>
                          <w:lang w:bidi="fa-IR"/>
                        </w:rPr>
                      </w:pPr>
                    </w:p>
                    <w:p w:rsidR="00A02E30" w:rsidRDefault="00A02E30" w:rsidP="00A02E30">
                      <w:pPr>
                        <w:rPr>
                          <w:rFonts w:cs="B Lotus"/>
                          <w:sz w:val="28"/>
                          <w:rtl/>
                          <w:lang w:bidi="fa-IR"/>
                        </w:rPr>
                      </w:pPr>
                    </w:p>
                    <w:p w:rsidR="00A02E30" w:rsidRDefault="00A02E30" w:rsidP="00A02E30">
                      <w:pPr>
                        <w:rPr>
                          <w:rFonts w:cs="B Lotus"/>
                          <w:sz w:val="28"/>
                          <w:rtl/>
                          <w:lang w:bidi="fa-IR"/>
                        </w:rPr>
                      </w:pPr>
                    </w:p>
                    <w:p w:rsidR="00A02E30" w:rsidRDefault="00A02E30" w:rsidP="00A02E30">
                      <w:pPr>
                        <w:rPr>
                          <w:rFonts w:cs="B Lotus"/>
                          <w:sz w:val="28"/>
                          <w:rtl/>
                          <w:lang w:bidi="fa-IR"/>
                        </w:rPr>
                      </w:pPr>
                    </w:p>
                    <w:p w:rsidR="00A02E30" w:rsidRDefault="00A02E30" w:rsidP="00A02E30">
                      <w:pPr>
                        <w:rPr>
                          <w:rFonts w:cs="B Lotus"/>
                          <w:sz w:val="28"/>
                          <w:rtl/>
                          <w:lang w:bidi="fa-IR"/>
                        </w:rPr>
                      </w:pPr>
                    </w:p>
                    <w:p w:rsidR="00A02E30" w:rsidRDefault="00A02E30" w:rsidP="00A02E30">
                      <w:pPr>
                        <w:rPr>
                          <w:rFonts w:cs="B Lotus"/>
                          <w:sz w:val="28"/>
                          <w:rtl/>
                          <w:lang w:bidi="fa-IR"/>
                        </w:rPr>
                      </w:pPr>
                    </w:p>
                    <w:p w:rsidR="00A02E30" w:rsidRDefault="00A02E30" w:rsidP="00A02E30">
                      <w:pPr>
                        <w:rPr>
                          <w:rFonts w:cs="B Lotus"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Lotus" w:hint="cs"/>
                          <w:sz w:val="28"/>
                          <w:rtl/>
                          <w:lang w:bidi="fa-IR"/>
                        </w:rPr>
                        <w:t>......</w:t>
                      </w:r>
                    </w:p>
                    <w:p w:rsidR="00A02E30" w:rsidRDefault="00A02E30" w:rsidP="00A02E30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</w:t>
      </w:r>
      <w:r w:rsidRPr="00B240DD">
        <w:rPr>
          <w:rFonts w:ascii="IPT.Yagut" w:hAnsi="IPT.Yagut" w:cs="B Nazanin" w:hint="cs"/>
          <w:b/>
          <w:bCs/>
          <w:sz w:val="28"/>
          <w:rtl/>
        </w:rPr>
        <w:t>: -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تا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ريخ تجديدنظر: </w:t>
      </w:r>
      <w:r w:rsidRPr="00B240DD">
        <w:rPr>
          <w:rFonts w:ascii="IPT.Yagut" w:hAnsi="IPT.Yagut" w:cs="B Nazanin" w:hint="cs"/>
          <w:b/>
          <w:bCs/>
          <w:sz w:val="28"/>
          <w:rtl/>
        </w:rPr>
        <w:t>-</w:t>
      </w:r>
      <w:r w:rsidRPr="00B240DD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:rsidR="00A02E30" w:rsidRPr="00FD6FAA" w:rsidRDefault="00A02E30" w:rsidP="00A02E30">
      <w:pPr>
        <w:spacing w:line="360" w:lineRule="auto"/>
        <w:rPr>
          <w:rFonts w:cs="B Nazanin"/>
          <w:sz w:val="26"/>
          <w:szCs w:val="26"/>
          <w:rtl/>
          <w:lang w:bidi="fa-IR"/>
        </w:rPr>
      </w:pPr>
    </w:p>
    <w:p w:rsidR="00A02E30" w:rsidRPr="00FD6FAA" w:rsidRDefault="00A02E30" w:rsidP="00A02E30">
      <w:pPr>
        <w:rPr>
          <w:rFonts w:cs="B Nazanin"/>
          <w:rtl/>
        </w:rPr>
      </w:pPr>
    </w:p>
    <w:tbl>
      <w:tblPr>
        <w:tblpPr w:leftFromText="180" w:rightFromText="180" w:vertAnchor="text" w:tblpY="12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057"/>
        <w:gridCol w:w="755"/>
        <w:gridCol w:w="775"/>
      </w:tblGrid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1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  <w:r w:rsidRPr="00FD6FAA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1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موضوعات مورد بررسی طبق بند 6-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1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دارد</w:t>
            </w: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1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6FAA">
              <w:rPr>
                <w:rFonts w:cs="B Nazanin" w:hint="cs"/>
                <w:b/>
                <w:bCs/>
                <w:sz w:val="26"/>
                <w:szCs w:val="26"/>
                <w:rtl/>
              </w:rPr>
              <w:t>ندارد</w:t>
            </w: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درخواست کتبی واحد متقاضي صدور گواهی</w:t>
            </w:r>
            <w:r w:rsidRPr="00FD6FAA">
              <w:rPr>
                <w:rFonts w:cs="B Nazanin"/>
                <w:sz w:val="24"/>
                <w:szCs w:val="24"/>
                <w:rtl/>
              </w:rPr>
              <w:softHyphen/>
            </w:r>
            <w:r w:rsidRPr="00FD6FAA">
              <w:rPr>
                <w:rFonts w:cs="B Nazanin" w:hint="cs"/>
                <w:sz w:val="24"/>
                <w:szCs w:val="24"/>
                <w:rtl/>
              </w:rPr>
              <w:t>نامه انطباق معیار مصرف انرژی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>پرسش‌نامه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D6FAA">
              <w:rPr>
                <w:rFonts w:cs="B Nazanin"/>
                <w:sz w:val="24"/>
                <w:szCs w:val="24"/>
                <w:rtl/>
              </w:rPr>
              <w:t>اطلاعات فنی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تأیید شده توسط رئیس اداره نظارت بر اجرای استاندارد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تصویر مجوز معتبر فعالیت از مراجع </w:t>
            </w:r>
            <w:r>
              <w:rPr>
                <w:rFonts w:cs="B Nazanin"/>
                <w:sz w:val="24"/>
                <w:szCs w:val="24"/>
                <w:rtl/>
              </w:rPr>
              <w:t>ذ</w:t>
            </w:r>
            <w:r>
              <w:rPr>
                <w:rFonts w:cs="B Nazanin" w:hint="cs"/>
                <w:sz w:val="24"/>
                <w:szCs w:val="24"/>
                <w:rtl/>
              </w:rPr>
              <w:t>ی‌صلاح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تصویر قرارداد معتبر منعقد شده بین واحد تولیدی یا خدماتی و یکی از </w:t>
            </w:r>
            <w:r>
              <w:rPr>
                <w:rFonts w:cs="B Nazanin" w:hint="cs"/>
                <w:sz w:val="24"/>
                <w:szCs w:val="24"/>
                <w:rtl/>
              </w:rPr>
              <w:t>نهاد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بازرسی برای انجام بازرسی فنی انرژی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rPr>
          <w:trHeight w:val="467"/>
        </w:trPr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پروانه تأیید صلاحیت مدیر انرژی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پرداخت كارمزد خدماتي مرتبط با صدور گواهی</w:t>
            </w:r>
            <w:r w:rsidRPr="00FD6FAA">
              <w:rPr>
                <w:rFonts w:cs="B Nazanin"/>
                <w:sz w:val="24"/>
                <w:szCs w:val="24"/>
                <w:rtl/>
              </w:rPr>
              <w:softHyphen/>
            </w:r>
            <w:r w:rsidRPr="00FD6FAA">
              <w:rPr>
                <w:rFonts w:cs="B Nazanin" w:hint="cs"/>
                <w:sz w:val="24"/>
                <w:szCs w:val="24"/>
                <w:rtl/>
              </w:rPr>
              <w:t>نامه انطباق معیار مصرف انرژی توسط واحد متقاضي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rPr>
          <w:trHeight w:val="543"/>
        </w:trPr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کاربرگ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تکمیل شده تعهدنامه مبنی بر واریز هزینه بازرسی فنی انرژی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انطباق مصرف</w:t>
            </w:r>
            <w:r w:rsidRPr="00FD6FAA">
              <w:rPr>
                <w:rFonts w:cs="B Nazanin"/>
                <w:sz w:val="24"/>
                <w:szCs w:val="24"/>
                <w:rtl/>
              </w:rPr>
              <w:softHyphen/>
            </w:r>
            <w:r w:rsidRPr="00FD6FAA"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>های) ویژه انرژی واحد متقاضی با استاندارد</w:t>
            </w:r>
            <w:r w:rsidRPr="00FD6FAA">
              <w:rPr>
                <w:rFonts w:cs="B Nazanin"/>
                <w:sz w:val="24"/>
                <w:szCs w:val="24"/>
                <w:rtl/>
              </w:rPr>
              <w:softHyphen/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ملی مربوطه بر اساس نتایج بازرسی</w:t>
            </w:r>
            <w:r w:rsidRPr="00FD6FAA">
              <w:rPr>
                <w:rFonts w:cs="B Nazanin"/>
                <w:sz w:val="24"/>
                <w:szCs w:val="24"/>
                <w:rtl/>
              </w:rPr>
              <w:softHyphen/>
            </w:r>
            <w:r w:rsidRPr="00FD6FAA">
              <w:rPr>
                <w:rFonts w:cs="B Nazanin" w:hint="cs"/>
                <w:sz w:val="24"/>
                <w:szCs w:val="24"/>
                <w:rtl/>
              </w:rPr>
              <w:t>ها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برقراری سیستم مدیریت انرژی، </w:t>
            </w:r>
            <w:r>
              <w:rPr>
                <w:rFonts w:cs="B Nazanin"/>
                <w:sz w:val="24"/>
                <w:szCs w:val="24"/>
                <w:rtl/>
              </w:rPr>
              <w:t>مناسب‌بودن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امکانات، فرایند تولید یا ارائه خدمت، امکانات آزمایشگاهی و نیروی انسانی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مفاصاحساب پرداخت تمام </w:t>
            </w:r>
            <w:r>
              <w:rPr>
                <w:rFonts w:cs="B Nazanin"/>
                <w:sz w:val="24"/>
                <w:szCs w:val="24"/>
                <w:rtl/>
              </w:rPr>
              <w:t>هز</w:t>
            </w:r>
            <w:r>
              <w:rPr>
                <w:rFonts w:cs="B Nazanin" w:hint="cs"/>
                <w:sz w:val="24"/>
                <w:szCs w:val="24"/>
                <w:rtl/>
              </w:rPr>
              <w:t>ینه‌های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 قانونی 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 xml:space="preserve">گزارش بازرسی انرژی 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2E30" w:rsidRPr="00FD6FAA" w:rsidTr="006B232D">
        <w:tc>
          <w:tcPr>
            <w:tcW w:w="475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649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spacing w:line="264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D6FAA">
              <w:rPr>
                <w:rFonts w:cs="B Nazanin" w:hint="cs"/>
                <w:sz w:val="24"/>
                <w:szCs w:val="24"/>
                <w:rtl/>
              </w:rPr>
              <w:t>مستندات ارسال شده توسط واحد متقاضی صدور گواهی</w:t>
            </w:r>
            <w:r w:rsidRPr="00FD6FAA">
              <w:rPr>
                <w:rFonts w:cs="B Nazanin" w:hint="cs"/>
                <w:sz w:val="24"/>
                <w:szCs w:val="24"/>
                <w:rtl/>
              </w:rPr>
              <w:softHyphen/>
              <w:t>نامه انطباق معیار مصرف انرژی</w:t>
            </w:r>
          </w:p>
        </w:tc>
        <w:tc>
          <w:tcPr>
            <w:tcW w:w="769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84" w:type="dxa"/>
          </w:tcPr>
          <w:p w:rsidR="00A02E30" w:rsidRPr="00FD6FAA" w:rsidRDefault="00A02E30" w:rsidP="006B232D">
            <w:pPr>
              <w:tabs>
                <w:tab w:val="left" w:pos="98"/>
                <w:tab w:val="left" w:pos="278"/>
              </w:tabs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A02E30" w:rsidRDefault="00A02E30" w:rsidP="00A02E30">
      <w:pPr>
        <w:rPr>
          <w:rFonts w:cs="B Nazanin"/>
          <w:rtl/>
        </w:rPr>
      </w:pPr>
      <w:r w:rsidRPr="00FD6FAA">
        <w:rPr>
          <w:rFonts w:cs="B Nazanin" w:hint="cs"/>
          <w:rtl/>
        </w:rPr>
        <w:t xml:space="preserve">    </w:t>
      </w:r>
    </w:p>
    <w:p w:rsidR="00A02E30" w:rsidRDefault="00A02E30" w:rsidP="00A02E30">
      <w:pPr>
        <w:rPr>
          <w:rFonts w:cs="B Nazanin"/>
          <w:rtl/>
        </w:rPr>
      </w:pPr>
    </w:p>
    <w:p w:rsidR="00A02E30" w:rsidRDefault="00A02E30" w:rsidP="00A02E30">
      <w:pPr>
        <w:rPr>
          <w:rFonts w:cs="B Nazanin"/>
          <w:rtl/>
        </w:rPr>
      </w:pPr>
    </w:p>
    <w:p w:rsidR="00A02E30" w:rsidRDefault="00A02E30" w:rsidP="00A02E30">
      <w:pPr>
        <w:rPr>
          <w:rFonts w:cs="B Nazanin"/>
          <w:rtl/>
        </w:rPr>
      </w:pPr>
    </w:p>
    <w:p w:rsidR="00A02E30" w:rsidRDefault="00A02E30" w:rsidP="00A02E30">
      <w:pPr>
        <w:rPr>
          <w:rFonts w:cs="B Nazanin"/>
          <w:rtl/>
        </w:rPr>
      </w:pPr>
    </w:p>
    <w:p w:rsidR="00A02E30" w:rsidRDefault="00A02E30" w:rsidP="00A02E30">
      <w:pPr>
        <w:rPr>
          <w:rFonts w:cs="B Nazanin"/>
          <w:rtl/>
        </w:rPr>
      </w:pPr>
      <w:bookmarkStart w:id="0" w:name="_GoBack"/>
      <w:bookmarkEnd w:id="0"/>
    </w:p>
    <w:sectPr w:rsidR="00A02E30" w:rsidSect="00A02E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10C2"/>
    <w:multiLevelType w:val="hybridMultilevel"/>
    <w:tmpl w:val="DD06E356"/>
    <w:lvl w:ilvl="0" w:tplc="5D086090">
      <w:numFmt w:val="bullet"/>
      <w:lvlText w:val="-"/>
      <w:lvlJc w:val="left"/>
      <w:pPr>
        <w:ind w:left="720" w:hanging="360"/>
      </w:pPr>
      <w:rPr>
        <w:rFonts w:ascii="IranNastaliq" w:eastAsia="Calibri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75B27"/>
    <w:multiLevelType w:val="hybridMultilevel"/>
    <w:tmpl w:val="D312DA8E"/>
    <w:lvl w:ilvl="0" w:tplc="183C2E2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596D3B"/>
    <w:multiLevelType w:val="hybridMultilevel"/>
    <w:tmpl w:val="B95450D6"/>
    <w:lvl w:ilvl="0" w:tplc="5D9494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66906"/>
    <w:multiLevelType w:val="hybridMultilevel"/>
    <w:tmpl w:val="7A1C03AE"/>
    <w:lvl w:ilvl="0" w:tplc="ACACF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30"/>
    <w:rsid w:val="003C7216"/>
    <w:rsid w:val="00A0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E94FE-A133-4797-B8EF-2DC3C0AC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30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2E30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A02E30"/>
    <w:rPr>
      <w:rFonts w:ascii="Times New Roman" w:eastAsia="SimSun" w:hAnsi="Times New Roman" w:cs="Times New Roman"/>
      <w:szCs w:val="28"/>
      <w:lang w:val="x-none" w:eastAsia="zh-CN" w:bidi="fa-IR"/>
    </w:rPr>
  </w:style>
  <w:style w:type="character" w:styleId="PageNumber">
    <w:name w:val="page number"/>
    <w:basedOn w:val="DefaultParagraphFont"/>
    <w:rsid w:val="00A02E30"/>
  </w:style>
  <w:style w:type="paragraph" w:styleId="ListParagraph">
    <w:name w:val="List Paragraph"/>
    <w:basedOn w:val="Normal"/>
    <w:uiPriority w:val="34"/>
    <w:qFormat/>
    <w:rsid w:val="00A02E30"/>
    <w:pPr>
      <w:spacing w:line="324" w:lineRule="auto"/>
      <w:ind w:left="720"/>
      <w:jc w:val="both"/>
    </w:pPr>
    <w:rPr>
      <w:rFonts w:eastAsia="Times New Roman"/>
      <w:noProof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2023-10-04T12:03:00Z</dcterms:created>
  <dcterms:modified xsi:type="dcterms:W3CDTF">2023-10-04T12:04:00Z</dcterms:modified>
</cp:coreProperties>
</file>